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E6E8" w14:textId="77777777" w:rsidR="001356CB" w:rsidRDefault="004A2CEA">
      <w:pPr>
        <w:rPr>
          <w:rFonts w:ascii="Times New Roman" w:eastAsia="Times New Roman" w:hAnsi="Times New Roman" w:cs="Times New Roman"/>
          <w:color w:val="2D3B45"/>
          <w:sz w:val="32"/>
          <w:szCs w:val="32"/>
        </w:rPr>
      </w:pPr>
      <w:r>
        <w:rPr>
          <w:rFonts w:ascii="Times New Roman" w:eastAsia="Times New Roman" w:hAnsi="Times New Roman" w:cs="Times New Roman"/>
          <w:noProof/>
          <w:color w:val="2D3B45"/>
          <w:sz w:val="32"/>
          <w:szCs w:val="32"/>
        </w:rPr>
        <w:drawing>
          <wp:anchor distT="0" distB="0" distL="114300" distR="114300" simplePos="0" relativeHeight="251658240" behindDoc="0" locked="0" layoutInCell="1" allowOverlap="1" wp14:anchorId="06E8DF2F" wp14:editId="2EC6CF57">
            <wp:simplePos x="0" y="0"/>
            <wp:positionH relativeFrom="column">
              <wp:posOffset>4070350</wp:posOffset>
            </wp:positionH>
            <wp:positionV relativeFrom="paragraph">
              <wp:posOffset>0</wp:posOffset>
            </wp:positionV>
            <wp:extent cx="1717040" cy="1149350"/>
            <wp:effectExtent l="0" t="0" r="0" b="0"/>
            <wp:wrapThrough wrapText="bothSides">
              <wp:wrapPolygon edited="0">
                <wp:start x="0" y="0"/>
                <wp:lineTo x="0" y="21123"/>
                <wp:lineTo x="21328" y="21123"/>
                <wp:lineTo x="213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040" cy="1149350"/>
                    </a:xfrm>
                    <a:prstGeom prst="rect">
                      <a:avLst/>
                    </a:prstGeom>
                    <a:noFill/>
                  </pic:spPr>
                </pic:pic>
              </a:graphicData>
            </a:graphic>
            <wp14:sizeRelH relativeFrom="margin">
              <wp14:pctWidth>0</wp14:pctWidth>
            </wp14:sizeRelH>
            <wp14:sizeRelV relativeFrom="margin">
              <wp14:pctHeight>0</wp14:pctHeight>
            </wp14:sizeRelV>
          </wp:anchor>
        </w:drawing>
      </w:r>
      <w:r w:rsidR="00370449">
        <w:rPr>
          <w:rFonts w:ascii="Times New Roman" w:eastAsia="Times New Roman" w:hAnsi="Times New Roman" w:cs="Times New Roman"/>
          <w:noProof/>
          <w:color w:val="2D3B45"/>
          <w:sz w:val="32"/>
          <w:szCs w:val="32"/>
        </w:rPr>
        <w:drawing>
          <wp:anchor distT="0" distB="0" distL="114300" distR="114300" simplePos="0" relativeHeight="251659264" behindDoc="0" locked="0" layoutInCell="1" allowOverlap="1" wp14:anchorId="1C0CF81A" wp14:editId="3896B977">
            <wp:simplePos x="0" y="0"/>
            <wp:positionH relativeFrom="column">
              <wp:posOffset>4408714</wp:posOffset>
            </wp:positionH>
            <wp:positionV relativeFrom="paragraph">
              <wp:posOffset>40822</wp:posOffset>
            </wp:positionV>
            <wp:extent cx="1003935" cy="236855"/>
            <wp:effectExtent l="0" t="0" r="5715" b="0"/>
            <wp:wrapThrough wrapText="bothSides">
              <wp:wrapPolygon edited="0">
                <wp:start x="0" y="0"/>
                <wp:lineTo x="0" y="19110"/>
                <wp:lineTo x="21313" y="19110"/>
                <wp:lineTo x="2131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236855"/>
                    </a:xfrm>
                    <a:prstGeom prst="rect">
                      <a:avLst/>
                    </a:prstGeom>
                    <a:noFill/>
                  </pic:spPr>
                </pic:pic>
              </a:graphicData>
            </a:graphic>
          </wp:anchor>
        </w:drawing>
      </w:r>
      <w:r w:rsidR="001356CB">
        <w:rPr>
          <w:rFonts w:ascii="Times New Roman" w:eastAsia="Times New Roman" w:hAnsi="Times New Roman" w:cs="Times New Roman"/>
          <w:color w:val="2D3B45"/>
          <w:sz w:val="32"/>
          <w:szCs w:val="32"/>
        </w:rPr>
        <w:t xml:space="preserve">                                                               </w:t>
      </w:r>
    </w:p>
    <w:p w14:paraId="05B81E1D" w14:textId="77777777" w:rsidR="001356CB" w:rsidRDefault="001356CB">
      <w:pPr>
        <w:rPr>
          <w:rFonts w:ascii="Times New Roman" w:eastAsia="Times New Roman" w:hAnsi="Times New Roman" w:cs="Times New Roman"/>
          <w:color w:val="2D3B45"/>
          <w:sz w:val="32"/>
          <w:szCs w:val="32"/>
        </w:rPr>
      </w:pPr>
    </w:p>
    <w:p w14:paraId="0367EB1F" w14:textId="77777777" w:rsidR="001356CB" w:rsidRDefault="001356CB">
      <w:pPr>
        <w:rPr>
          <w:rFonts w:ascii="Times New Roman" w:eastAsia="Times New Roman" w:hAnsi="Times New Roman" w:cs="Times New Roman"/>
          <w:color w:val="2D3B45"/>
          <w:sz w:val="32"/>
          <w:szCs w:val="32"/>
        </w:rPr>
      </w:pPr>
    </w:p>
    <w:p w14:paraId="44B3BAA9" w14:textId="77777777" w:rsidR="001154EA" w:rsidRPr="007D4B5F" w:rsidRDefault="001154EA">
      <w:pPr>
        <w:rPr>
          <w:rFonts w:ascii="Times New Roman" w:eastAsia="Times New Roman" w:hAnsi="Times New Roman" w:cs="Times New Roman"/>
          <w:color w:val="2D3B45"/>
          <w:sz w:val="26"/>
          <w:szCs w:val="26"/>
        </w:rPr>
      </w:pPr>
      <w:r w:rsidRPr="007D4B5F">
        <w:rPr>
          <w:rFonts w:ascii="Times New Roman" w:eastAsia="Times New Roman" w:hAnsi="Times New Roman" w:cs="Times New Roman"/>
          <w:color w:val="2D3B45"/>
          <w:sz w:val="26"/>
          <w:szCs w:val="26"/>
        </w:rPr>
        <w:t>Dear Kindergarten Parents,</w:t>
      </w:r>
    </w:p>
    <w:p w14:paraId="3E0CBA4A" w14:textId="77777777" w:rsidR="001154EA" w:rsidRPr="007D4B5F" w:rsidRDefault="001154EA">
      <w:pPr>
        <w:rPr>
          <w:rFonts w:ascii="Times New Roman" w:eastAsia="Times New Roman" w:hAnsi="Times New Roman" w:cs="Times New Roman"/>
          <w:color w:val="2D3B45"/>
          <w:sz w:val="26"/>
          <w:szCs w:val="26"/>
        </w:rPr>
      </w:pPr>
      <w:r w:rsidRPr="007D4B5F">
        <w:rPr>
          <w:rFonts w:ascii="Times New Roman" w:eastAsia="Times New Roman" w:hAnsi="Times New Roman" w:cs="Times New Roman"/>
          <w:color w:val="2D3B45"/>
          <w:sz w:val="26"/>
          <w:szCs w:val="26"/>
        </w:rPr>
        <w:t xml:space="preserve">     Welcome to the Kindergarten Explorers Room!  My name is Carrie </w:t>
      </w:r>
      <w:proofErr w:type="gramStart"/>
      <w:r w:rsidRPr="007D4B5F">
        <w:rPr>
          <w:rFonts w:ascii="Times New Roman" w:eastAsia="Times New Roman" w:hAnsi="Times New Roman" w:cs="Times New Roman"/>
          <w:color w:val="2D3B45"/>
          <w:sz w:val="26"/>
          <w:szCs w:val="26"/>
        </w:rPr>
        <w:t>Kovac</w:t>
      </w:r>
      <w:proofErr w:type="gramEnd"/>
      <w:r w:rsidRPr="007D4B5F">
        <w:rPr>
          <w:rFonts w:ascii="Times New Roman" w:eastAsia="Times New Roman" w:hAnsi="Times New Roman" w:cs="Times New Roman"/>
          <w:color w:val="2D3B45"/>
          <w:sz w:val="26"/>
          <w:szCs w:val="26"/>
        </w:rPr>
        <w:t xml:space="preserve"> and I will be your child’s k</w:t>
      </w:r>
      <w:r w:rsidR="00E93B19">
        <w:rPr>
          <w:rFonts w:ascii="Times New Roman" w:eastAsia="Times New Roman" w:hAnsi="Times New Roman" w:cs="Times New Roman"/>
          <w:color w:val="2D3B45"/>
          <w:sz w:val="26"/>
          <w:szCs w:val="26"/>
        </w:rPr>
        <w:t>indergarten teacher for the 2023-2024</w:t>
      </w:r>
      <w:r w:rsidRPr="007D4B5F">
        <w:rPr>
          <w:rFonts w:ascii="Times New Roman" w:eastAsia="Times New Roman" w:hAnsi="Times New Roman" w:cs="Times New Roman"/>
          <w:color w:val="2D3B45"/>
          <w:sz w:val="26"/>
          <w:szCs w:val="26"/>
        </w:rPr>
        <w:t xml:space="preserve"> school year. I am very excited to be working with you and your child.  I am here for anything you need to ensure your child’s success in kindergarten.  We will get to know each other better by having ongoing communication through participating in home visits and</w:t>
      </w:r>
      <w:r w:rsidR="001356CB" w:rsidRPr="007D4B5F">
        <w:rPr>
          <w:rFonts w:ascii="Times New Roman" w:eastAsia="Times New Roman" w:hAnsi="Times New Roman" w:cs="Times New Roman"/>
          <w:color w:val="2D3B45"/>
          <w:sz w:val="26"/>
          <w:szCs w:val="26"/>
        </w:rPr>
        <w:t xml:space="preserve"> using </w:t>
      </w:r>
      <w:r w:rsidRPr="007D4B5F">
        <w:rPr>
          <w:rFonts w:ascii="Times New Roman" w:eastAsia="Times New Roman" w:hAnsi="Times New Roman" w:cs="Times New Roman"/>
          <w:color w:val="2D3B45"/>
          <w:sz w:val="26"/>
          <w:szCs w:val="26"/>
        </w:rPr>
        <w:t xml:space="preserve">the communication tool Class Dojo. </w:t>
      </w:r>
      <w:r w:rsidR="00EC18B7" w:rsidRPr="007D4B5F">
        <w:rPr>
          <w:rFonts w:ascii="Times New Roman" w:eastAsia="Times New Roman" w:hAnsi="Times New Roman" w:cs="Times New Roman"/>
          <w:color w:val="2D3B45"/>
          <w:sz w:val="26"/>
          <w:szCs w:val="26"/>
        </w:rPr>
        <w:t xml:space="preserve">I hope to get to know each of you as the school year goes on and as we </w:t>
      </w:r>
      <w:r w:rsidR="004A2CEA" w:rsidRPr="007D4B5F">
        <w:rPr>
          <w:rFonts w:ascii="Times New Roman" w:eastAsia="Times New Roman" w:hAnsi="Times New Roman" w:cs="Times New Roman"/>
          <w:color w:val="2D3B45"/>
          <w:sz w:val="26"/>
          <w:szCs w:val="26"/>
        </w:rPr>
        <w:t>collaborate</w:t>
      </w:r>
      <w:r w:rsidR="00EC18B7" w:rsidRPr="007D4B5F">
        <w:rPr>
          <w:rFonts w:ascii="Times New Roman" w:eastAsia="Times New Roman" w:hAnsi="Times New Roman" w:cs="Times New Roman"/>
          <w:color w:val="2D3B45"/>
          <w:sz w:val="26"/>
          <w:szCs w:val="26"/>
        </w:rPr>
        <w:t xml:space="preserve"> to help your child grow socially and academically.  </w:t>
      </w:r>
    </w:p>
    <w:p w14:paraId="09537B02" w14:textId="77777777" w:rsidR="00EC18B7" w:rsidRPr="007D4B5F" w:rsidRDefault="00EC18B7">
      <w:pPr>
        <w:rPr>
          <w:rFonts w:ascii="Times New Roman" w:hAnsi="Times New Roman" w:cs="Times New Roman"/>
          <w:color w:val="333333"/>
          <w:sz w:val="26"/>
          <w:szCs w:val="26"/>
          <w:shd w:val="clear" w:color="auto" w:fill="FFFFFF"/>
        </w:rPr>
      </w:pPr>
      <w:r w:rsidRPr="007D4B5F">
        <w:rPr>
          <w:rFonts w:ascii="Times New Roman" w:eastAsia="Times New Roman" w:hAnsi="Times New Roman" w:cs="Times New Roman"/>
          <w:color w:val="2D3B45"/>
          <w:sz w:val="26"/>
          <w:szCs w:val="26"/>
        </w:rPr>
        <w:t xml:space="preserve">     </w:t>
      </w:r>
      <w:r w:rsidR="00381ACD" w:rsidRPr="007D4B5F">
        <w:rPr>
          <w:rFonts w:ascii="Times New Roman" w:eastAsia="Times New Roman" w:hAnsi="Times New Roman" w:cs="Times New Roman"/>
          <w:color w:val="2D3B45"/>
          <w:sz w:val="26"/>
          <w:szCs w:val="26"/>
        </w:rPr>
        <w:t xml:space="preserve">I am looking forward to teaching </w:t>
      </w:r>
      <w:r w:rsidR="00383325">
        <w:rPr>
          <w:rFonts w:ascii="Times New Roman" w:eastAsia="Times New Roman" w:hAnsi="Times New Roman" w:cs="Times New Roman"/>
          <w:color w:val="2D3B45"/>
          <w:sz w:val="26"/>
          <w:szCs w:val="26"/>
        </w:rPr>
        <w:t xml:space="preserve">your child in </w:t>
      </w:r>
      <w:r w:rsidR="00381ACD" w:rsidRPr="007D4B5F">
        <w:rPr>
          <w:rFonts w:ascii="Times New Roman" w:eastAsia="Times New Roman" w:hAnsi="Times New Roman" w:cs="Times New Roman"/>
          <w:color w:val="2D3B45"/>
          <w:sz w:val="26"/>
          <w:szCs w:val="26"/>
        </w:rPr>
        <w:t xml:space="preserve">kindergarten this year! I will be working extremely hard to establish our classroom as a happy, challenging, comfortable, safe learning environment where we all do our personal best.  </w:t>
      </w:r>
    </w:p>
    <w:p w14:paraId="62A2B233" w14:textId="77777777" w:rsidR="00760953" w:rsidRPr="007D4B5F" w:rsidRDefault="00760953">
      <w:pPr>
        <w:rPr>
          <w:rFonts w:ascii="Times New Roman" w:hAnsi="Times New Roman" w:cs="Times New Roman"/>
          <w:color w:val="333333"/>
          <w:sz w:val="26"/>
          <w:szCs w:val="26"/>
          <w:shd w:val="clear" w:color="auto" w:fill="FFFFFF"/>
        </w:rPr>
      </w:pPr>
      <w:r w:rsidRPr="007D4B5F">
        <w:rPr>
          <w:rFonts w:ascii="Times New Roman" w:hAnsi="Times New Roman" w:cs="Times New Roman"/>
          <w:color w:val="333333"/>
          <w:sz w:val="26"/>
          <w:szCs w:val="26"/>
          <w:shd w:val="clear" w:color="auto" w:fill="FFFFFF"/>
        </w:rPr>
        <w:t xml:space="preserve"> </w:t>
      </w:r>
      <w:r w:rsidR="006E7FDC">
        <w:rPr>
          <w:rFonts w:ascii="Times New Roman" w:hAnsi="Times New Roman" w:cs="Times New Roman"/>
          <w:color w:val="333333"/>
          <w:sz w:val="26"/>
          <w:szCs w:val="26"/>
          <w:shd w:val="clear" w:color="auto" w:fill="FFFFFF"/>
        </w:rPr>
        <w:t xml:space="preserve">    </w:t>
      </w:r>
      <w:r w:rsidR="00383325">
        <w:rPr>
          <w:rFonts w:ascii="Times New Roman" w:hAnsi="Times New Roman" w:cs="Times New Roman"/>
          <w:color w:val="333333"/>
          <w:sz w:val="26"/>
          <w:szCs w:val="26"/>
          <w:shd w:val="clear" w:color="auto" w:fill="FFFFFF"/>
        </w:rPr>
        <w:t xml:space="preserve">Our classroom’s logo </w:t>
      </w:r>
      <w:r w:rsidR="00137E01">
        <w:rPr>
          <w:rFonts w:ascii="Times New Roman" w:hAnsi="Times New Roman" w:cs="Times New Roman"/>
          <w:color w:val="333333"/>
          <w:sz w:val="26"/>
          <w:szCs w:val="26"/>
          <w:shd w:val="clear" w:color="auto" w:fill="FFFFFF"/>
        </w:rPr>
        <w:t xml:space="preserve">is </w:t>
      </w:r>
      <w:r w:rsidRPr="007D4B5F">
        <w:rPr>
          <w:rFonts w:ascii="Times New Roman" w:hAnsi="Times New Roman" w:cs="Times New Roman"/>
          <w:color w:val="333333"/>
          <w:sz w:val="26"/>
          <w:szCs w:val="26"/>
          <w:shd w:val="clear" w:color="auto" w:fill="FFFFFF"/>
        </w:rPr>
        <w:t xml:space="preserve">Explorers. In this classroom, </w:t>
      </w:r>
      <w:r w:rsidR="00381ACD" w:rsidRPr="007D4B5F">
        <w:rPr>
          <w:rFonts w:ascii="Times New Roman" w:hAnsi="Times New Roman" w:cs="Times New Roman"/>
          <w:color w:val="333333"/>
          <w:sz w:val="26"/>
          <w:szCs w:val="26"/>
          <w:shd w:val="clear" w:color="auto" w:fill="FFFFFF"/>
        </w:rPr>
        <w:t>we will explore learning in</w:t>
      </w:r>
      <w:r w:rsidR="00224AFC" w:rsidRPr="007D4B5F">
        <w:rPr>
          <w:rFonts w:ascii="Times New Roman" w:hAnsi="Times New Roman" w:cs="Times New Roman"/>
          <w:color w:val="333333"/>
          <w:sz w:val="26"/>
          <w:szCs w:val="26"/>
          <w:shd w:val="clear" w:color="auto" w:fill="FFFFFF"/>
        </w:rPr>
        <w:t xml:space="preserve"> different areas</w:t>
      </w:r>
      <w:r w:rsidRPr="007D4B5F">
        <w:rPr>
          <w:rFonts w:ascii="Times New Roman" w:hAnsi="Times New Roman" w:cs="Times New Roman"/>
          <w:color w:val="333333"/>
          <w:sz w:val="26"/>
          <w:szCs w:val="26"/>
          <w:shd w:val="clear" w:color="auto" w:fill="FFFFFF"/>
        </w:rPr>
        <w:t xml:space="preserve"> such as aca</w:t>
      </w:r>
      <w:r w:rsidR="00381ACD" w:rsidRPr="007D4B5F">
        <w:rPr>
          <w:rFonts w:ascii="Times New Roman" w:hAnsi="Times New Roman" w:cs="Times New Roman"/>
          <w:color w:val="333333"/>
          <w:sz w:val="26"/>
          <w:szCs w:val="26"/>
          <w:shd w:val="clear" w:color="auto" w:fill="FFFFFF"/>
        </w:rPr>
        <w:t>demics, social/emotional</w:t>
      </w:r>
      <w:r w:rsidR="004A2CEA">
        <w:rPr>
          <w:rFonts w:ascii="Times New Roman" w:hAnsi="Times New Roman" w:cs="Times New Roman"/>
          <w:color w:val="333333"/>
          <w:sz w:val="26"/>
          <w:szCs w:val="26"/>
          <w:shd w:val="clear" w:color="auto" w:fill="FFFFFF"/>
        </w:rPr>
        <w:t>, and nature. Your child</w:t>
      </w:r>
      <w:r w:rsidRPr="007D4B5F">
        <w:rPr>
          <w:rFonts w:ascii="Times New Roman" w:hAnsi="Times New Roman" w:cs="Times New Roman"/>
          <w:color w:val="333333"/>
          <w:sz w:val="26"/>
          <w:szCs w:val="26"/>
          <w:shd w:val="clear" w:color="auto" w:fill="FFFFFF"/>
        </w:rPr>
        <w:t xml:space="preserve"> will blossom and grow as a reader by learning to identify letters, sounds, sight words and blending.  They will learn to add, subtract, and identify place value, money, and time.  I enjoy teaching my students through hands on experiences. I am so excited about </w:t>
      </w:r>
      <w:proofErr w:type="gramStart"/>
      <w:r w:rsidRPr="007D4B5F">
        <w:rPr>
          <w:rFonts w:ascii="Times New Roman" w:hAnsi="Times New Roman" w:cs="Times New Roman"/>
          <w:color w:val="333333"/>
          <w:sz w:val="26"/>
          <w:szCs w:val="26"/>
          <w:shd w:val="clear" w:color="auto" w:fill="FFFFFF"/>
        </w:rPr>
        <w:t>all of</w:t>
      </w:r>
      <w:proofErr w:type="gramEnd"/>
      <w:r w:rsidRPr="007D4B5F">
        <w:rPr>
          <w:rFonts w:ascii="Times New Roman" w:hAnsi="Times New Roman" w:cs="Times New Roman"/>
          <w:color w:val="333333"/>
          <w:sz w:val="26"/>
          <w:szCs w:val="26"/>
          <w:shd w:val="clear" w:color="auto" w:fill="FFFFFF"/>
        </w:rPr>
        <w:t xml:space="preserve"> the wonderful things we are going to experience and explore this year.</w:t>
      </w:r>
      <w:r w:rsidR="00E93B19">
        <w:rPr>
          <w:rFonts w:ascii="Times New Roman" w:hAnsi="Times New Roman" w:cs="Times New Roman"/>
          <w:color w:val="333333"/>
          <w:sz w:val="26"/>
          <w:szCs w:val="26"/>
          <w:shd w:val="clear" w:color="auto" w:fill="FFFFFF"/>
        </w:rPr>
        <w:t xml:space="preserve"> I am looking forward to meeting you and your child on our </w:t>
      </w:r>
      <w:r w:rsidR="00E93B19" w:rsidRPr="00E93B19">
        <w:rPr>
          <w:rFonts w:ascii="Times New Roman" w:hAnsi="Times New Roman" w:cs="Times New Roman"/>
          <w:b/>
          <w:color w:val="333333"/>
          <w:sz w:val="26"/>
          <w:szCs w:val="26"/>
          <w:shd w:val="clear" w:color="auto" w:fill="FFFFFF"/>
        </w:rPr>
        <w:t>Meet the Teacher Night- August 18</w:t>
      </w:r>
      <w:proofErr w:type="gramStart"/>
      <w:r w:rsidR="00E93B19" w:rsidRPr="00E93B19">
        <w:rPr>
          <w:rFonts w:ascii="Times New Roman" w:hAnsi="Times New Roman" w:cs="Times New Roman"/>
          <w:b/>
          <w:color w:val="333333"/>
          <w:sz w:val="26"/>
          <w:szCs w:val="26"/>
          <w:shd w:val="clear" w:color="auto" w:fill="FFFFFF"/>
          <w:vertAlign w:val="superscript"/>
        </w:rPr>
        <w:t>th</w:t>
      </w:r>
      <w:r w:rsidR="00E93B19" w:rsidRPr="00E93B19">
        <w:rPr>
          <w:rFonts w:ascii="Times New Roman" w:hAnsi="Times New Roman" w:cs="Times New Roman"/>
          <w:b/>
          <w:color w:val="333333"/>
          <w:sz w:val="26"/>
          <w:szCs w:val="26"/>
          <w:shd w:val="clear" w:color="auto" w:fill="FFFFFF"/>
        </w:rPr>
        <w:t xml:space="preserve"> ,</w:t>
      </w:r>
      <w:proofErr w:type="gramEnd"/>
      <w:r w:rsidR="00E93B19" w:rsidRPr="00E93B19">
        <w:rPr>
          <w:rFonts w:ascii="Times New Roman" w:hAnsi="Times New Roman" w:cs="Times New Roman"/>
          <w:b/>
          <w:color w:val="333333"/>
          <w:sz w:val="26"/>
          <w:szCs w:val="26"/>
          <w:shd w:val="clear" w:color="auto" w:fill="FFFFFF"/>
        </w:rPr>
        <w:t xml:space="preserve"> 4:30-6:30 pm. </w:t>
      </w:r>
    </w:p>
    <w:p w14:paraId="169B2A64" w14:textId="77777777" w:rsidR="00224AFC" w:rsidRPr="007D4B5F" w:rsidRDefault="00224AFC">
      <w:pPr>
        <w:rPr>
          <w:rFonts w:ascii="Times New Roman" w:hAnsi="Times New Roman" w:cs="Times New Roman"/>
          <w:color w:val="333333"/>
          <w:sz w:val="26"/>
          <w:szCs w:val="26"/>
          <w:shd w:val="clear" w:color="auto" w:fill="FFFFFF"/>
        </w:rPr>
      </w:pPr>
      <w:r w:rsidRPr="007D4B5F">
        <w:rPr>
          <w:rFonts w:ascii="Times New Roman" w:hAnsi="Times New Roman" w:cs="Times New Roman"/>
          <w:color w:val="333333"/>
          <w:sz w:val="26"/>
          <w:szCs w:val="26"/>
          <w:shd w:val="clear" w:color="auto" w:fill="FFFFFF"/>
        </w:rPr>
        <w:t xml:space="preserve">     </w:t>
      </w:r>
      <w:r w:rsidR="00E93B19">
        <w:rPr>
          <w:rFonts w:ascii="Times New Roman" w:hAnsi="Times New Roman" w:cs="Times New Roman"/>
          <w:color w:val="333333"/>
          <w:sz w:val="26"/>
          <w:szCs w:val="26"/>
          <w:shd w:val="clear" w:color="auto" w:fill="FFFFFF"/>
        </w:rPr>
        <w:t xml:space="preserve">Along with this letter, you will receive an Explorer tag.  </w:t>
      </w:r>
      <w:r w:rsidRPr="007D4B5F">
        <w:rPr>
          <w:rFonts w:ascii="Times New Roman" w:hAnsi="Times New Roman" w:cs="Times New Roman"/>
          <w:color w:val="333333"/>
          <w:sz w:val="26"/>
          <w:szCs w:val="26"/>
          <w:shd w:val="clear" w:color="auto" w:fill="FFFFFF"/>
        </w:rPr>
        <w:t xml:space="preserve">Please have your child wear the Explorer tag for the first week of school. This </w:t>
      </w:r>
      <w:r w:rsidR="004A2CEA">
        <w:rPr>
          <w:rFonts w:ascii="Times New Roman" w:hAnsi="Times New Roman" w:cs="Times New Roman"/>
          <w:color w:val="333333"/>
          <w:sz w:val="26"/>
          <w:szCs w:val="26"/>
          <w:shd w:val="clear" w:color="auto" w:fill="FFFFFF"/>
        </w:rPr>
        <w:t>will make it easier to identify your child’s classroom.</w:t>
      </w:r>
    </w:p>
    <w:p w14:paraId="59B60C54" w14:textId="77777777" w:rsidR="00224AFC" w:rsidRPr="007D4B5F" w:rsidRDefault="00224AFC">
      <w:pPr>
        <w:rPr>
          <w:rFonts w:ascii="Times New Roman" w:hAnsi="Times New Roman" w:cs="Times New Roman"/>
          <w:color w:val="333333"/>
          <w:sz w:val="26"/>
          <w:szCs w:val="26"/>
          <w:shd w:val="clear" w:color="auto" w:fill="FFFFFF"/>
        </w:rPr>
      </w:pPr>
      <w:r w:rsidRPr="007D4B5F">
        <w:rPr>
          <w:rFonts w:ascii="Times New Roman" w:hAnsi="Times New Roman" w:cs="Times New Roman"/>
          <w:color w:val="333333"/>
          <w:sz w:val="26"/>
          <w:szCs w:val="26"/>
          <w:shd w:val="clear" w:color="auto" w:fill="FFFFFF"/>
        </w:rPr>
        <w:t xml:space="preserve">     Below is a list of supplies your child will need to bring on the first day of school. If you ever have any questions or concerns, please do not hesitate to contact me. My email address is</w:t>
      </w:r>
      <w:r w:rsidR="007D4B5F" w:rsidRPr="007D4B5F">
        <w:rPr>
          <w:rFonts w:ascii="Times New Roman" w:hAnsi="Times New Roman" w:cs="Times New Roman"/>
          <w:color w:val="333333"/>
          <w:sz w:val="26"/>
          <w:szCs w:val="26"/>
          <w:shd w:val="clear" w:color="auto" w:fill="FFFFFF"/>
        </w:rPr>
        <w:t xml:space="preserve"> </w:t>
      </w:r>
      <w:hyperlink r:id="rId9" w:history="1">
        <w:r w:rsidR="007D4B5F" w:rsidRPr="007D4B5F">
          <w:rPr>
            <w:rStyle w:val="Hyperlink"/>
            <w:rFonts w:ascii="Times New Roman" w:hAnsi="Times New Roman" w:cs="Times New Roman"/>
            <w:sz w:val="26"/>
            <w:szCs w:val="26"/>
            <w:shd w:val="clear" w:color="auto" w:fill="FFFFFF"/>
          </w:rPr>
          <w:t>carrie.kovac@slps.org</w:t>
        </w:r>
      </w:hyperlink>
      <w:r w:rsidR="007D4B5F" w:rsidRPr="007D4B5F">
        <w:rPr>
          <w:rFonts w:ascii="Times New Roman" w:hAnsi="Times New Roman" w:cs="Times New Roman"/>
          <w:color w:val="333333"/>
          <w:sz w:val="26"/>
          <w:szCs w:val="26"/>
          <w:shd w:val="clear" w:color="auto" w:fill="FFFFFF"/>
        </w:rPr>
        <w:t xml:space="preserve">.  I will be checking it over the summer. </w:t>
      </w:r>
    </w:p>
    <w:p w14:paraId="3803CFBA" w14:textId="77777777" w:rsidR="007D4B5F" w:rsidRPr="007D4B5F" w:rsidRDefault="007D4B5F">
      <w:pPr>
        <w:rPr>
          <w:rFonts w:ascii="Times New Roman" w:hAnsi="Times New Roman" w:cs="Times New Roman"/>
          <w:color w:val="333333"/>
          <w:sz w:val="26"/>
          <w:szCs w:val="26"/>
          <w:shd w:val="clear" w:color="auto" w:fill="FFFFFF"/>
        </w:rPr>
      </w:pPr>
      <w:r w:rsidRPr="007D4B5F">
        <w:rPr>
          <w:rFonts w:ascii="Times New Roman" w:hAnsi="Times New Roman" w:cs="Times New Roman"/>
          <w:color w:val="333333"/>
          <w:sz w:val="26"/>
          <w:szCs w:val="26"/>
          <w:shd w:val="clear" w:color="auto" w:fill="FFFFFF"/>
        </w:rPr>
        <w:t xml:space="preserve">    Sincerely,</w:t>
      </w:r>
    </w:p>
    <w:p w14:paraId="0544EAEA" w14:textId="77777777" w:rsidR="007D4B5F" w:rsidRPr="007D4B5F" w:rsidRDefault="007D4B5F">
      <w:pPr>
        <w:rPr>
          <w:rFonts w:ascii="Times New Roman" w:hAnsi="Times New Roman" w:cs="Times New Roman"/>
          <w:color w:val="333333"/>
          <w:sz w:val="26"/>
          <w:szCs w:val="26"/>
          <w:shd w:val="clear" w:color="auto" w:fill="FFFFFF"/>
        </w:rPr>
      </w:pPr>
      <w:r w:rsidRPr="007D4B5F">
        <w:rPr>
          <w:rFonts w:ascii="Times New Roman" w:hAnsi="Times New Roman" w:cs="Times New Roman"/>
          <w:color w:val="333333"/>
          <w:sz w:val="26"/>
          <w:szCs w:val="26"/>
          <w:shd w:val="clear" w:color="auto" w:fill="FFFFFF"/>
        </w:rPr>
        <w:t xml:space="preserve">Carrie Kovac </w:t>
      </w:r>
    </w:p>
    <w:p w14:paraId="3FF4CC67" w14:textId="77777777" w:rsidR="007D4B5F" w:rsidRPr="002469F8" w:rsidRDefault="007D4B5F" w:rsidP="007D4B5F">
      <w:pPr>
        <w:pStyle w:val="NormalWeb"/>
        <w:shd w:val="clear" w:color="auto" w:fill="FFFFFF"/>
        <w:contextualSpacing/>
        <w:rPr>
          <w:rFonts w:ascii="Trebuchet MS" w:hAnsi="Trebuchet MS"/>
          <w:b/>
          <w:color w:val="333333"/>
        </w:rPr>
      </w:pPr>
      <w:r w:rsidRPr="002469F8">
        <w:rPr>
          <w:rFonts w:ascii="Trebuchet MS" w:hAnsi="Trebuchet MS"/>
          <w:b/>
          <w:color w:val="333333"/>
        </w:rPr>
        <w:t xml:space="preserve">                           </w:t>
      </w:r>
      <w:r w:rsidRPr="002469F8">
        <w:rPr>
          <w:rFonts w:ascii="Trebuchet MS" w:hAnsi="Trebuchet MS"/>
          <w:b/>
          <w:color w:val="333333"/>
          <w:u w:val="single"/>
        </w:rPr>
        <w:t>Supply List</w:t>
      </w:r>
      <w:r w:rsidRPr="002469F8">
        <w:rPr>
          <w:rFonts w:ascii="Trebuchet MS" w:hAnsi="Trebuchet MS"/>
          <w:b/>
          <w:color w:val="333333"/>
        </w:rPr>
        <w:t xml:space="preserve">                                             </w:t>
      </w:r>
      <w:r w:rsidR="002469F8">
        <w:rPr>
          <w:rFonts w:ascii="Trebuchet MS" w:hAnsi="Trebuchet MS"/>
          <w:b/>
          <w:color w:val="333333"/>
        </w:rPr>
        <w:t xml:space="preserve">                         </w:t>
      </w:r>
      <w:r w:rsidRPr="002469F8">
        <w:rPr>
          <w:rFonts w:ascii="Trebuchet MS" w:hAnsi="Trebuchet MS"/>
          <w:b/>
          <w:color w:val="333333"/>
        </w:rPr>
        <w:t xml:space="preserve">  *</w:t>
      </w:r>
      <w:r w:rsidRPr="002469F8">
        <w:rPr>
          <w:rFonts w:ascii="Trebuchet MS" w:hAnsi="Trebuchet MS"/>
          <w:b/>
          <w:color w:val="333333"/>
          <w:u w:val="single"/>
        </w:rPr>
        <w:t>Classroom Wish list*</w:t>
      </w:r>
    </w:p>
    <w:p w14:paraId="2D526A81" w14:textId="77777777" w:rsidR="007D4B5F" w:rsidRPr="002469F8" w:rsidRDefault="007D4B5F" w:rsidP="007D4B5F">
      <w:pPr>
        <w:pStyle w:val="NormalWeb"/>
        <w:shd w:val="clear" w:color="auto" w:fill="FFFFFF"/>
        <w:contextualSpacing/>
        <w:rPr>
          <w:rFonts w:ascii="Trebuchet MS" w:hAnsi="Trebuchet MS"/>
          <w:color w:val="333333"/>
        </w:rPr>
      </w:pPr>
      <w:r w:rsidRPr="002469F8">
        <w:rPr>
          <w:rFonts w:ascii="Trebuchet MS" w:hAnsi="Trebuchet MS"/>
          <w:color w:val="333333"/>
        </w:rPr>
        <w:t xml:space="preserve">-Book bag (Standard </w:t>
      </w:r>
      <w:proofErr w:type="gramStart"/>
      <w:r w:rsidRPr="002469F8">
        <w:rPr>
          <w:rFonts w:ascii="Trebuchet MS" w:hAnsi="Trebuchet MS"/>
          <w:color w:val="333333"/>
        </w:rPr>
        <w:t>size</w:t>
      </w:r>
      <w:r w:rsidR="00383325" w:rsidRPr="002469F8">
        <w:rPr>
          <w:rFonts w:ascii="Trebuchet MS" w:hAnsi="Trebuchet MS"/>
          <w:color w:val="333333"/>
        </w:rPr>
        <w:t>( not</w:t>
      </w:r>
      <w:proofErr w:type="gramEnd"/>
      <w:r w:rsidR="00383325" w:rsidRPr="002469F8">
        <w:rPr>
          <w:rFonts w:ascii="Trebuchet MS" w:hAnsi="Trebuchet MS"/>
          <w:color w:val="333333"/>
        </w:rPr>
        <w:t xml:space="preserve"> small) </w:t>
      </w:r>
      <w:r w:rsidRPr="002469F8">
        <w:rPr>
          <w:rFonts w:ascii="Trebuchet MS" w:hAnsi="Trebuchet MS"/>
          <w:color w:val="333333"/>
        </w:rPr>
        <w:t xml:space="preserve"> so folders and notebooks can fit)</w:t>
      </w:r>
      <w:r w:rsidR="002469F8">
        <w:rPr>
          <w:rFonts w:ascii="Trebuchet MS" w:hAnsi="Trebuchet MS"/>
          <w:color w:val="333333"/>
        </w:rPr>
        <w:t xml:space="preserve">          </w:t>
      </w:r>
      <w:r w:rsidR="00370449" w:rsidRPr="002469F8">
        <w:rPr>
          <w:rFonts w:ascii="Trebuchet MS" w:hAnsi="Trebuchet MS"/>
          <w:color w:val="333333"/>
        </w:rPr>
        <w:t xml:space="preserve">  </w:t>
      </w:r>
      <w:r w:rsidR="00D038B1" w:rsidRPr="002469F8">
        <w:rPr>
          <w:rFonts w:ascii="Trebuchet MS" w:hAnsi="Trebuchet MS"/>
          <w:color w:val="333333"/>
        </w:rPr>
        <w:t xml:space="preserve">2 </w:t>
      </w:r>
      <w:r w:rsidR="00E93B19" w:rsidRPr="002469F8">
        <w:rPr>
          <w:rFonts w:ascii="Trebuchet MS" w:hAnsi="Trebuchet MS"/>
          <w:color w:val="333333"/>
        </w:rPr>
        <w:t xml:space="preserve">-3 oz. </w:t>
      </w:r>
      <w:r w:rsidR="00D038B1" w:rsidRPr="002469F8">
        <w:rPr>
          <w:rFonts w:ascii="Trebuchet MS" w:hAnsi="Trebuchet MS"/>
          <w:color w:val="333333"/>
        </w:rPr>
        <w:t>containers</w:t>
      </w:r>
      <w:r w:rsidR="00370449" w:rsidRPr="002469F8">
        <w:rPr>
          <w:rFonts w:ascii="Trebuchet MS" w:hAnsi="Trebuchet MS"/>
          <w:color w:val="333333"/>
        </w:rPr>
        <w:t xml:space="preserve"> of </w:t>
      </w:r>
      <w:r w:rsidR="002469F8">
        <w:rPr>
          <w:rFonts w:ascii="Trebuchet MS" w:hAnsi="Trebuchet MS"/>
          <w:color w:val="333333"/>
        </w:rPr>
        <w:t xml:space="preserve">   </w:t>
      </w:r>
      <w:r w:rsidR="00370449" w:rsidRPr="002469F8">
        <w:rPr>
          <w:rFonts w:ascii="Trebuchet MS" w:hAnsi="Trebuchet MS"/>
          <w:color w:val="333333"/>
        </w:rPr>
        <w:t xml:space="preserve">      </w:t>
      </w:r>
    </w:p>
    <w:p w14:paraId="4DCC9D98" w14:textId="77777777" w:rsidR="007D4B5F" w:rsidRPr="002469F8" w:rsidRDefault="007D4B5F" w:rsidP="007D4B5F">
      <w:pPr>
        <w:pStyle w:val="NormalWeb"/>
        <w:shd w:val="clear" w:color="auto" w:fill="FFFFFF"/>
        <w:contextualSpacing/>
        <w:rPr>
          <w:rFonts w:ascii="Trebuchet MS" w:hAnsi="Trebuchet MS"/>
          <w:color w:val="333333"/>
        </w:rPr>
      </w:pPr>
      <w:r w:rsidRPr="002469F8">
        <w:rPr>
          <w:rFonts w:ascii="Trebuchet MS" w:hAnsi="Trebuchet MS"/>
          <w:color w:val="333333"/>
        </w:rPr>
        <w:t xml:space="preserve">-Change of clothes                                                                                     </w:t>
      </w:r>
      <w:r w:rsidR="002469F8">
        <w:rPr>
          <w:rFonts w:ascii="Trebuchet MS" w:hAnsi="Trebuchet MS"/>
          <w:color w:val="333333"/>
        </w:rPr>
        <w:t xml:space="preserve">   </w:t>
      </w:r>
      <w:r w:rsidR="00370449" w:rsidRPr="002469F8">
        <w:rPr>
          <w:rFonts w:ascii="Trebuchet MS" w:hAnsi="Trebuchet MS"/>
          <w:color w:val="333333"/>
        </w:rPr>
        <w:t xml:space="preserve"> </w:t>
      </w:r>
      <w:r w:rsidR="002469F8">
        <w:rPr>
          <w:rFonts w:ascii="Trebuchet MS" w:hAnsi="Trebuchet MS"/>
          <w:color w:val="333333"/>
        </w:rPr>
        <w:t>playdough</w:t>
      </w:r>
      <w:r w:rsidR="00370449" w:rsidRPr="002469F8">
        <w:rPr>
          <w:rFonts w:ascii="Trebuchet MS" w:hAnsi="Trebuchet MS"/>
          <w:color w:val="333333"/>
        </w:rPr>
        <w:t xml:space="preserve">      </w:t>
      </w:r>
    </w:p>
    <w:p w14:paraId="3DC6BC0B" w14:textId="77777777" w:rsidR="00383325" w:rsidRPr="002469F8" w:rsidRDefault="00E93B19" w:rsidP="007D4B5F">
      <w:pPr>
        <w:pStyle w:val="NormalWeb"/>
        <w:shd w:val="clear" w:color="auto" w:fill="FFFFFF"/>
        <w:contextualSpacing/>
        <w:rPr>
          <w:rFonts w:ascii="Trebuchet MS" w:hAnsi="Trebuchet MS"/>
          <w:color w:val="333333"/>
        </w:rPr>
      </w:pPr>
      <w:r w:rsidRPr="002469F8">
        <w:rPr>
          <w:rFonts w:ascii="Trebuchet MS" w:hAnsi="Trebuchet MS"/>
          <w:color w:val="333333"/>
        </w:rPr>
        <w:t>-Black Dry Erase Marker</w:t>
      </w:r>
      <w:r w:rsidR="007D4B5F" w:rsidRPr="002469F8">
        <w:rPr>
          <w:rFonts w:ascii="Trebuchet MS" w:hAnsi="Trebuchet MS"/>
          <w:color w:val="333333"/>
        </w:rPr>
        <w:t xml:space="preserve"> (for student </w:t>
      </w:r>
      <w:proofErr w:type="gramStart"/>
      <w:r w:rsidR="007D4B5F" w:rsidRPr="002469F8">
        <w:rPr>
          <w:rFonts w:ascii="Trebuchet MS" w:hAnsi="Trebuchet MS"/>
          <w:color w:val="333333"/>
        </w:rPr>
        <w:t>use)</w:t>
      </w:r>
      <w:r w:rsidR="00370449" w:rsidRPr="002469F8">
        <w:rPr>
          <w:rFonts w:ascii="Trebuchet MS" w:hAnsi="Trebuchet MS"/>
          <w:color w:val="333333"/>
        </w:rPr>
        <w:t xml:space="preserve">   </w:t>
      </w:r>
      <w:proofErr w:type="gramEnd"/>
      <w:r w:rsidR="00383325" w:rsidRPr="002469F8">
        <w:rPr>
          <w:rFonts w:ascii="Trebuchet MS" w:hAnsi="Trebuchet MS"/>
          <w:color w:val="333333"/>
        </w:rPr>
        <w:t xml:space="preserve">                                  </w:t>
      </w:r>
      <w:r w:rsidR="002469F8">
        <w:rPr>
          <w:rFonts w:ascii="Trebuchet MS" w:hAnsi="Trebuchet MS"/>
          <w:color w:val="333333"/>
        </w:rPr>
        <w:t xml:space="preserve">                  1 roll of paper towels</w:t>
      </w:r>
      <w:r w:rsidR="00383325" w:rsidRPr="002469F8">
        <w:rPr>
          <w:rFonts w:ascii="Trebuchet MS" w:hAnsi="Trebuchet MS"/>
          <w:color w:val="333333"/>
        </w:rPr>
        <w:t xml:space="preserve">                </w:t>
      </w:r>
      <w:r w:rsidRPr="002469F8">
        <w:rPr>
          <w:rFonts w:ascii="Trebuchet MS" w:hAnsi="Trebuchet MS"/>
          <w:color w:val="333333"/>
        </w:rPr>
        <w:t xml:space="preserve">        </w:t>
      </w:r>
    </w:p>
    <w:p w14:paraId="0C28B416" w14:textId="77777777" w:rsidR="007D4B5F" w:rsidRPr="002469F8" w:rsidRDefault="00383325" w:rsidP="007D4B5F">
      <w:pPr>
        <w:pStyle w:val="NormalWeb"/>
        <w:shd w:val="clear" w:color="auto" w:fill="FFFFFF"/>
        <w:contextualSpacing/>
        <w:rPr>
          <w:rFonts w:ascii="Trebuchet MS" w:hAnsi="Trebuchet MS"/>
          <w:color w:val="333333"/>
        </w:rPr>
      </w:pPr>
      <w:r w:rsidRPr="002469F8">
        <w:rPr>
          <w:rFonts w:ascii="Trebuchet MS" w:hAnsi="Trebuchet MS"/>
          <w:color w:val="333333"/>
        </w:rPr>
        <w:t>-(2) Glue sticks</w:t>
      </w:r>
      <w:r w:rsidR="00370449" w:rsidRPr="002469F8">
        <w:rPr>
          <w:rFonts w:ascii="Trebuchet MS" w:hAnsi="Trebuchet MS"/>
          <w:color w:val="333333"/>
        </w:rPr>
        <w:t xml:space="preserve">                                                         </w:t>
      </w:r>
      <w:r w:rsidRPr="002469F8">
        <w:rPr>
          <w:rFonts w:ascii="Trebuchet MS" w:hAnsi="Trebuchet MS"/>
          <w:color w:val="333333"/>
        </w:rPr>
        <w:t xml:space="preserve">                                            </w:t>
      </w:r>
      <w:r w:rsidR="00370449" w:rsidRPr="002469F8">
        <w:rPr>
          <w:rFonts w:ascii="Trebuchet MS" w:hAnsi="Trebuchet MS"/>
          <w:color w:val="333333"/>
        </w:rPr>
        <w:t xml:space="preserve">  </w:t>
      </w:r>
    </w:p>
    <w:p w14:paraId="10916B6A" w14:textId="77777777" w:rsidR="007D4B5F" w:rsidRPr="002469F8" w:rsidRDefault="007D4B5F" w:rsidP="007D4B5F">
      <w:pPr>
        <w:pStyle w:val="NormalWeb"/>
        <w:shd w:val="clear" w:color="auto" w:fill="FFFFFF"/>
        <w:contextualSpacing/>
        <w:rPr>
          <w:rFonts w:ascii="Trebuchet MS" w:hAnsi="Trebuchet MS"/>
          <w:color w:val="333333"/>
        </w:rPr>
      </w:pPr>
      <w:r w:rsidRPr="002469F8">
        <w:rPr>
          <w:rFonts w:ascii="Trebuchet MS" w:hAnsi="Trebuchet MS"/>
          <w:color w:val="333333"/>
        </w:rPr>
        <w:t>-</w:t>
      </w:r>
      <w:r w:rsidR="00370449" w:rsidRPr="002469F8">
        <w:rPr>
          <w:rFonts w:ascii="Trebuchet MS" w:hAnsi="Trebuchet MS"/>
          <w:color w:val="333333"/>
        </w:rPr>
        <w:t>(2) Sanitizing Wipes</w:t>
      </w:r>
      <w:r w:rsidRPr="002469F8">
        <w:rPr>
          <w:rFonts w:ascii="Trebuchet MS" w:hAnsi="Trebuchet MS"/>
          <w:color w:val="333333"/>
        </w:rPr>
        <w:t xml:space="preserve">                                                                    </w:t>
      </w:r>
      <w:r w:rsidR="00C60878" w:rsidRPr="002469F8">
        <w:rPr>
          <w:rFonts w:ascii="Trebuchet MS" w:hAnsi="Trebuchet MS"/>
          <w:color w:val="333333"/>
        </w:rPr>
        <w:t xml:space="preserve">         </w:t>
      </w:r>
    </w:p>
    <w:p w14:paraId="35D2768F" w14:textId="77777777" w:rsidR="007D4B5F" w:rsidRPr="002469F8" w:rsidRDefault="00370449" w:rsidP="007D4B5F">
      <w:pPr>
        <w:pStyle w:val="NormalWeb"/>
        <w:shd w:val="clear" w:color="auto" w:fill="FFFFFF"/>
        <w:contextualSpacing/>
        <w:rPr>
          <w:rFonts w:ascii="Trebuchet MS" w:hAnsi="Trebuchet MS"/>
          <w:color w:val="333333"/>
        </w:rPr>
      </w:pPr>
      <w:r w:rsidRPr="002469F8">
        <w:rPr>
          <w:rFonts w:ascii="Trebuchet MS" w:hAnsi="Trebuchet MS"/>
          <w:color w:val="333333"/>
        </w:rPr>
        <w:t>- Hand Sanitizer</w:t>
      </w:r>
    </w:p>
    <w:p w14:paraId="661B1680" w14:textId="77777777" w:rsidR="007D4B5F" w:rsidRPr="002469F8" w:rsidRDefault="007D4B5F" w:rsidP="007D4B5F">
      <w:pPr>
        <w:pStyle w:val="NormalWeb"/>
        <w:shd w:val="clear" w:color="auto" w:fill="FFFFFF"/>
        <w:contextualSpacing/>
        <w:rPr>
          <w:rFonts w:ascii="Trebuchet MS" w:hAnsi="Trebuchet MS"/>
          <w:color w:val="333333"/>
        </w:rPr>
      </w:pPr>
      <w:r w:rsidRPr="002469F8">
        <w:rPr>
          <w:rFonts w:ascii="Trebuchet MS" w:hAnsi="Trebuchet MS"/>
          <w:color w:val="333333"/>
        </w:rPr>
        <w:t>-(2) Boxes of tissue</w:t>
      </w:r>
    </w:p>
    <w:p w14:paraId="383B2270" w14:textId="77777777" w:rsidR="007D4B5F" w:rsidRDefault="007D4B5F" w:rsidP="007D4B5F">
      <w:pPr>
        <w:pStyle w:val="NormalWeb"/>
        <w:shd w:val="clear" w:color="auto" w:fill="FFFFFF"/>
        <w:contextualSpacing/>
        <w:rPr>
          <w:rFonts w:ascii="Trebuchet MS" w:hAnsi="Trebuchet MS"/>
          <w:color w:val="333333"/>
          <w:sz w:val="20"/>
          <w:szCs w:val="20"/>
        </w:rPr>
      </w:pPr>
    </w:p>
    <w:p w14:paraId="4FA4F8C8" w14:textId="77777777" w:rsidR="00381ACD" w:rsidRPr="00760953" w:rsidRDefault="00381ACD">
      <w:pPr>
        <w:rPr>
          <w:rFonts w:ascii="Times New Roman" w:hAnsi="Times New Roman" w:cs="Times New Roman"/>
          <w:sz w:val="28"/>
          <w:szCs w:val="28"/>
        </w:rPr>
      </w:pPr>
    </w:p>
    <w:sectPr w:rsidR="00381ACD" w:rsidRPr="00760953" w:rsidSect="001356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1A74" w14:textId="77777777" w:rsidR="00E26F0E" w:rsidRDefault="00E26F0E" w:rsidP="00740115">
      <w:pPr>
        <w:spacing w:after="0" w:line="240" w:lineRule="auto"/>
      </w:pPr>
      <w:r>
        <w:separator/>
      </w:r>
    </w:p>
  </w:endnote>
  <w:endnote w:type="continuationSeparator" w:id="0">
    <w:p w14:paraId="2D65F806" w14:textId="77777777" w:rsidR="00E26F0E" w:rsidRDefault="00E26F0E" w:rsidP="0074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F6B1" w14:textId="77777777" w:rsidR="00E26F0E" w:rsidRDefault="00E26F0E" w:rsidP="00740115">
      <w:pPr>
        <w:spacing w:after="0" w:line="240" w:lineRule="auto"/>
      </w:pPr>
      <w:r>
        <w:separator/>
      </w:r>
    </w:p>
  </w:footnote>
  <w:footnote w:type="continuationSeparator" w:id="0">
    <w:p w14:paraId="01346326" w14:textId="77777777" w:rsidR="00E26F0E" w:rsidRDefault="00E26F0E" w:rsidP="00740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03B56"/>
    <w:multiLevelType w:val="multilevel"/>
    <w:tmpl w:val="13D2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58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15"/>
    <w:rsid w:val="001154EA"/>
    <w:rsid w:val="001356CB"/>
    <w:rsid w:val="00137E01"/>
    <w:rsid w:val="001624E5"/>
    <w:rsid w:val="00224AFC"/>
    <w:rsid w:val="002469F8"/>
    <w:rsid w:val="00370449"/>
    <w:rsid w:val="00381ACD"/>
    <w:rsid w:val="00383325"/>
    <w:rsid w:val="004A2CEA"/>
    <w:rsid w:val="004B6CC1"/>
    <w:rsid w:val="005F485A"/>
    <w:rsid w:val="0069229A"/>
    <w:rsid w:val="006E7FDC"/>
    <w:rsid w:val="007347DF"/>
    <w:rsid w:val="00740115"/>
    <w:rsid w:val="00760953"/>
    <w:rsid w:val="007D4B5F"/>
    <w:rsid w:val="0090424F"/>
    <w:rsid w:val="00AC6489"/>
    <w:rsid w:val="00B70EEE"/>
    <w:rsid w:val="00C60878"/>
    <w:rsid w:val="00D038B1"/>
    <w:rsid w:val="00D53503"/>
    <w:rsid w:val="00E26F0E"/>
    <w:rsid w:val="00E93B19"/>
    <w:rsid w:val="00EC18B7"/>
    <w:rsid w:val="00FE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8008"/>
  <w15:chartTrackingRefBased/>
  <w15:docId w15:val="{B41011EF-0E6B-4BF7-BC43-45C185CE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15"/>
  </w:style>
  <w:style w:type="paragraph" w:styleId="Footer">
    <w:name w:val="footer"/>
    <w:basedOn w:val="Normal"/>
    <w:link w:val="FooterChar"/>
    <w:uiPriority w:val="99"/>
    <w:unhideWhenUsed/>
    <w:rsid w:val="00740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15"/>
  </w:style>
  <w:style w:type="character" w:styleId="Hyperlink">
    <w:name w:val="Hyperlink"/>
    <w:basedOn w:val="DefaultParagraphFont"/>
    <w:uiPriority w:val="99"/>
    <w:unhideWhenUsed/>
    <w:rsid w:val="007D4B5F"/>
    <w:rPr>
      <w:color w:val="0563C1" w:themeColor="hyperlink"/>
      <w:u w:val="single"/>
    </w:rPr>
  </w:style>
  <w:style w:type="paragraph" w:styleId="NormalWeb">
    <w:name w:val="Normal (Web)"/>
    <w:basedOn w:val="Normal"/>
    <w:uiPriority w:val="99"/>
    <w:semiHidden/>
    <w:unhideWhenUsed/>
    <w:rsid w:val="007D4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8616">
      <w:bodyDiv w:val="1"/>
      <w:marLeft w:val="0"/>
      <w:marRight w:val="0"/>
      <w:marTop w:val="0"/>
      <w:marBottom w:val="0"/>
      <w:divBdr>
        <w:top w:val="none" w:sz="0" w:space="0" w:color="auto"/>
        <w:left w:val="none" w:sz="0" w:space="0" w:color="auto"/>
        <w:bottom w:val="none" w:sz="0" w:space="0" w:color="auto"/>
        <w:right w:val="none" w:sz="0" w:space="0" w:color="auto"/>
      </w:divBdr>
    </w:div>
    <w:div w:id="17495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rie.kovac@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Carrie E.</dc:creator>
  <cp:keywords/>
  <dc:description/>
  <cp:lastModifiedBy>Kovac, Carrie E.</cp:lastModifiedBy>
  <cp:revision>2</cp:revision>
  <dcterms:created xsi:type="dcterms:W3CDTF">2023-08-15T13:52:00Z</dcterms:created>
  <dcterms:modified xsi:type="dcterms:W3CDTF">2023-08-15T13:52:00Z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2023-08-15T13:52:41Z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fa94a798-100c-468d-be81-3ece18903e9a</vt:lpwstr>
  </property>
  <property fmtid="{D5CDD505-2E9C-101B-9397-08002B2CF9AE}" pid="8" name="MSIP_Label_f442f8b2-88d4-454a-ae0a-d915e44763d2_ContentBits">
    <vt:lpwstr>0</vt:lpwstr>
  </property>
</Properties>
</file>